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B76" w:rsidRPr="003E4B76" w:rsidRDefault="003E4B76" w:rsidP="003E4B76">
      <w:pPr>
        <w:rPr>
          <w:b/>
          <w:sz w:val="28"/>
          <w:szCs w:val="28"/>
        </w:rPr>
      </w:pPr>
      <w:r w:rsidRPr="003E4B76">
        <w:rPr>
          <w:b/>
          <w:sz w:val="28"/>
          <w:szCs w:val="28"/>
        </w:rPr>
        <w:t>ИНСТРУКЦИЯ</w:t>
      </w:r>
    </w:p>
    <w:p w:rsidR="003E4B76" w:rsidRPr="003E4B76" w:rsidRDefault="003E4B76" w:rsidP="003E4B76">
      <w:pPr>
        <w:rPr>
          <w:sz w:val="28"/>
          <w:szCs w:val="28"/>
        </w:rPr>
      </w:pPr>
      <w:r w:rsidRPr="003E4B76">
        <w:rPr>
          <w:sz w:val="28"/>
          <w:szCs w:val="28"/>
        </w:rPr>
        <w:t>по работе на официальном сайте </w:t>
      </w:r>
      <w:hyperlink r:id="rId4" w:tgtFrame="_blank" w:history="1">
        <w:r w:rsidRPr="003E4B76">
          <w:rPr>
            <w:rStyle w:val="a6"/>
            <w:sz w:val="28"/>
            <w:szCs w:val="28"/>
          </w:rPr>
          <w:t>www.bus.gov.ru</w:t>
        </w:r>
      </w:hyperlink>
    </w:p>
    <w:p w:rsidR="003E4B76" w:rsidRPr="003E4B76" w:rsidRDefault="003E4B76" w:rsidP="003E4B76">
      <w:pPr>
        <w:rPr>
          <w:sz w:val="28"/>
          <w:szCs w:val="28"/>
        </w:rPr>
      </w:pPr>
      <w:r w:rsidRPr="003E4B76">
        <w:rPr>
          <w:sz w:val="28"/>
          <w:szCs w:val="28"/>
        </w:rPr>
        <w:t>I. Для того</w:t>
      </w:r>
      <w:proofErr w:type="gramStart"/>
      <w:r w:rsidRPr="003E4B76">
        <w:rPr>
          <w:sz w:val="28"/>
          <w:szCs w:val="28"/>
        </w:rPr>
        <w:t>,</w:t>
      </w:r>
      <w:proofErr w:type="gramEnd"/>
      <w:r w:rsidRPr="003E4B76">
        <w:rPr>
          <w:sz w:val="28"/>
          <w:szCs w:val="28"/>
        </w:rPr>
        <w:t xml:space="preserve"> чтобы оценить учреждение, необходимо:</w:t>
      </w:r>
    </w:p>
    <w:p w:rsidR="003E4B76" w:rsidRPr="003E4B76" w:rsidRDefault="003E4B76" w:rsidP="003E4B76">
      <w:pPr>
        <w:rPr>
          <w:sz w:val="28"/>
          <w:szCs w:val="28"/>
        </w:rPr>
      </w:pPr>
      <w:r w:rsidRPr="003E4B76">
        <w:rPr>
          <w:sz w:val="28"/>
          <w:szCs w:val="28"/>
        </w:rPr>
        <w:t>1. Зайти на сайт </w:t>
      </w:r>
      <w:hyperlink r:id="rId5" w:tgtFrame="_blank" w:history="1">
        <w:r w:rsidRPr="003E4B76">
          <w:rPr>
            <w:rStyle w:val="a6"/>
            <w:sz w:val="28"/>
            <w:szCs w:val="28"/>
          </w:rPr>
          <w:t>http://bus.gov.ru/</w:t>
        </w:r>
      </w:hyperlink>
    </w:p>
    <w:p w:rsidR="003E4B76" w:rsidRPr="003E4B76" w:rsidRDefault="003E4B76" w:rsidP="003E4B76">
      <w:pPr>
        <w:rPr>
          <w:sz w:val="28"/>
          <w:szCs w:val="28"/>
        </w:rPr>
      </w:pPr>
      <w:r w:rsidRPr="003E4B76">
        <w:rPr>
          <w:sz w:val="28"/>
          <w:szCs w:val="28"/>
        </w:rPr>
        <w:t>2. Выбрать регион;</w:t>
      </w:r>
    </w:p>
    <w:p w:rsidR="003E4B76" w:rsidRPr="003E4B76" w:rsidRDefault="003E4B76" w:rsidP="003E4B76">
      <w:pPr>
        <w:rPr>
          <w:sz w:val="28"/>
          <w:szCs w:val="28"/>
        </w:rPr>
      </w:pPr>
      <w:r w:rsidRPr="003E4B76">
        <w:rPr>
          <w:sz w:val="28"/>
          <w:szCs w:val="28"/>
        </w:rPr>
        <w:t>3. В разделе «Поиск информации об учреждении» набрать полное официальное наименование учреждения и нажать вкладку «Найти», далее нажать на название учреждения;</w:t>
      </w:r>
    </w:p>
    <w:p w:rsidR="003E4B76" w:rsidRPr="003E4B76" w:rsidRDefault="003E4B76" w:rsidP="003E4B76">
      <w:pPr>
        <w:rPr>
          <w:sz w:val="28"/>
          <w:szCs w:val="28"/>
        </w:rPr>
      </w:pPr>
      <w:r w:rsidRPr="003E4B76">
        <w:rPr>
          <w:sz w:val="28"/>
          <w:szCs w:val="28"/>
        </w:rPr>
        <w:t>4. Выбрать вкладку «Полная информация об учреждении» и нажать её.</w:t>
      </w:r>
    </w:p>
    <w:p w:rsidR="003E4B76" w:rsidRPr="003E4B76" w:rsidRDefault="003E4B76" w:rsidP="003E4B76">
      <w:pPr>
        <w:rPr>
          <w:sz w:val="28"/>
          <w:szCs w:val="28"/>
        </w:rPr>
      </w:pPr>
      <w:r w:rsidRPr="003E4B76">
        <w:rPr>
          <w:sz w:val="28"/>
          <w:szCs w:val="28"/>
        </w:rPr>
        <w:t>5. Выбрать вкладку «Оценить»;</w:t>
      </w:r>
    </w:p>
    <w:p w:rsidR="003E4B76" w:rsidRPr="003E4B76" w:rsidRDefault="003E4B76" w:rsidP="003E4B76">
      <w:pPr>
        <w:rPr>
          <w:sz w:val="28"/>
          <w:szCs w:val="28"/>
        </w:rPr>
      </w:pPr>
      <w:r w:rsidRPr="003E4B76">
        <w:rPr>
          <w:sz w:val="28"/>
          <w:szCs w:val="28"/>
        </w:rPr>
        <w:t>5. В появившемся окне поставить оценку (по шкале от 1 до 5);</w:t>
      </w:r>
    </w:p>
    <w:p w:rsidR="003E4B76" w:rsidRPr="003E4B76" w:rsidRDefault="003E4B76" w:rsidP="003E4B76">
      <w:pPr>
        <w:rPr>
          <w:sz w:val="28"/>
          <w:szCs w:val="28"/>
        </w:rPr>
      </w:pPr>
      <w:r w:rsidRPr="003E4B76">
        <w:rPr>
          <w:sz w:val="28"/>
          <w:szCs w:val="28"/>
        </w:rPr>
        <w:t>6. После проставления оценок по выбранным критериям необходимо ввести символы с картинки и выбрать кнопку «Оценить».</w:t>
      </w:r>
    </w:p>
    <w:p w:rsidR="003E4B76" w:rsidRPr="003E4B76" w:rsidRDefault="003E4B76" w:rsidP="003E4B76">
      <w:pPr>
        <w:rPr>
          <w:sz w:val="28"/>
          <w:szCs w:val="28"/>
        </w:rPr>
      </w:pPr>
      <w:r w:rsidRPr="003E4B76">
        <w:rPr>
          <w:sz w:val="28"/>
          <w:szCs w:val="28"/>
        </w:rPr>
        <w:t> </w:t>
      </w:r>
    </w:p>
    <w:p w:rsidR="003E4B76" w:rsidRPr="003E4B76" w:rsidRDefault="003E4B76" w:rsidP="003E4B76">
      <w:pPr>
        <w:rPr>
          <w:sz w:val="28"/>
          <w:szCs w:val="28"/>
        </w:rPr>
      </w:pPr>
      <w:r w:rsidRPr="003E4B76">
        <w:rPr>
          <w:sz w:val="28"/>
          <w:szCs w:val="28"/>
        </w:rPr>
        <w:t>II. Для того</w:t>
      </w:r>
      <w:proofErr w:type="gramStart"/>
      <w:r w:rsidRPr="003E4B76">
        <w:rPr>
          <w:sz w:val="28"/>
          <w:szCs w:val="28"/>
        </w:rPr>
        <w:t>,</w:t>
      </w:r>
      <w:proofErr w:type="gramEnd"/>
      <w:r w:rsidRPr="003E4B76">
        <w:rPr>
          <w:sz w:val="28"/>
          <w:szCs w:val="28"/>
        </w:rPr>
        <w:t xml:space="preserve"> чтобы оставить отзыв о качестве услуг, оказываемых учреждениями культуры региона, необходимо:</w:t>
      </w:r>
    </w:p>
    <w:p w:rsidR="003E4B76" w:rsidRPr="003E4B76" w:rsidRDefault="003E4B76" w:rsidP="003E4B76">
      <w:pPr>
        <w:rPr>
          <w:sz w:val="28"/>
          <w:szCs w:val="28"/>
        </w:rPr>
      </w:pPr>
      <w:r w:rsidRPr="003E4B76">
        <w:rPr>
          <w:sz w:val="28"/>
          <w:szCs w:val="28"/>
        </w:rPr>
        <w:t>1. Зайти на сайт </w:t>
      </w:r>
      <w:hyperlink r:id="rId6" w:tgtFrame="_blank" w:history="1">
        <w:r w:rsidRPr="003E4B76">
          <w:rPr>
            <w:rStyle w:val="a6"/>
            <w:sz w:val="28"/>
            <w:szCs w:val="28"/>
          </w:rPr>
          <w:t>www.bus.gov.ru</w:t>
        </w:r>
      </w:hyperlink>
      <w:r w:rsidRPr="003E4B76">
        <w:rPr>
          <w:sz w:val="28"/>
          <w:szCs w:val="28"/>
        </w:rPr>
        <w:t>;</w:t>
      </w:r>
    </w:p>
    <w:p w:rsidR="003E4B76" w:rsidRPr="003E4B76" w:rsidRDefault="003E4B76" w:rsidP="003E4B76">
      <w:pPr>
        <w:rPr>
          <w:sz w:val="28"/>
          <w:szCs w:val="28"/>
        </w:rPr>
      </w:pPr>
      <w:r w:rsidRPr="003E4B76">
        <w:rPr>
          <w:sz w:val="28"/>
          <w:szCs w:val="28"/>
        </w:rPr>
        <w:t>2. Выбрать регион;</w:t>
      </w:r>
    </w:p>
    <w:p w:rsidR="003E4B76" w:rsidRPr="003E4B76" w:rsidRDefault="003E4B76" w:rsidP="003E4B76">
      <w:pPr>
        <w:rPr>
          <w:sz w:val="28"/>
          <w:szCs w:val="28"/>
        </w:rPr>
      </w:pPr>
      <w:r w:rsidRPr="003E4B76">
        <w:rPr>
          <w:sz w:val="28"/>
          <w:szCs w:val="28"/>
        </w:rPr>
        <w:t>3. В строке «Поиск информации об учреждении» набрать наименование учреждения и нажать на вкладку «Найти», далее навести курсор на название учреждения;</w:t>
      </w:r>
    </w:p>
    <w:p w:rsidR="003E4B76" w:rsidRPr="003E4B76" w:rsidRDefault="003E4B76" w:rsidP="003E4B76">
      <w:pPr>
        <w:rPr>
          <w:sz w:val="28"/>
          <w:szCs w:val="28"/>
        </w:rPr>
      </w:pPr>
      <w:r w:rsidRPr="003E4B76">
        <w:rPr>
          <w:sz w:val="28"/>
          <w:szCs w:val="28"/>
        </w:rPr>
        <w:t>4. Выбрать вкладку «Оставить отзыв»;</w:t>
      </w:r>
    </w:p>
    <w:p w:rsidR="003E4B76" w:rsidRPr="003E4B76" w:rsidRDefault="003E4B76" w:rsidP="003E4B76">
      <w:pPr>
        <w:rPr>
          <w:sz w:val="28"/>
          <w:szCs w:val="28"/>
        </w:rPr>
      </w:pPr>
      <w:r w:rsidRPr="003E4B76">
        <w:rPr>
          <w:sz w:val="28"/>
          <w:szCs w:val="28"/>
        </w:rPr>
        <w:t>5. Для формирования отзыва в раздел необходимо войти, используя регистрационную запись на Едином портале Государственных Услуг;</w:t>
      </w:r>
    </w:p>
    <w:p w:rsidR="003E4B76" w:rsidRPr="003E4B76" w:rsidRDefault="003E4B76" w:rsidP="003E4B76">
      <w:pPr>
        <w:rPr>
          <w:sz w:val="28"/>
          <w:szCs w:val="28"/>
        </w:rPr>
      </w:pPr>
      <w:r w:rsidRPr="003E4B76">
        <w:rPr>
          <w:sz w:val="28"/>
          <w:szCs w:val="28"/>
        </w:rPr>
        <w:t>6. В случае появления окна «Политика безопасности» отметить пункт галочкой и выбрать «Оставить отзыв»;</w:t>
      </w:r>
    </w:p>
    <w:p w:rsidR="003E4B76" w:rsidRPr="003E4B76" w:rsidRDefault="003E4B76" w:rsidP="003E4B76">
      <w:pPr>
        <w:rPr>
          <w:sz w:val="28"/>
          <w:szCs w:val="28"/>
        </w:rPr>
      </w:pPr>
      <w:r w:rsidRPr="003E4B76">
        <w:rPr>
          <w:sz w:val="28"/>
          <w:szCs w:val="28"/>
        </w:rPr>
        <w:t>7. Заполнить форму.</w:t>
      </w:r>
    </w:p>
    <w:p w:rsidR="003E4B76" w:rsidRPr="003E4B76" w:rsidRDefault="003E4B76" w:rsidP="003E4B76">
      <w:pPr>
        <w:rPr>
          <w:b/>
          <w:sz w:val="28"/>
          <w:szCs w:val="28"/>
        </w:rPr>
      </w:pPr>
      <w:r w:rsidRPr="003E4B76">
        <w:rPr>
          <w:b/>
          <w:sz w:val="28"/>
          <w:szCs w:val="28"/>
        </w:rPr>
        <w:lastRenderedPageBreak/>
        <w:t>ВАЖНО!</w:t>
      </w:r>
    </w:p>
    <w:p w:rsidR="003E4B76" w:rsidRPr="003E4B76" w:rsidRDefault="003E4B76" w:rsidP="003E4B76">
      <w:pPr>
        <w:rPr>
          <w:sz w:val="28"/>
          <w:szCs w:val="28"/>
        </w:rPr>
      </w:pPr>
      <w:r w:rsidRPr="003E4B76">
        <w:rPr>
          <w:sz w:val="28"/>
          <w:szCs w:val="28"/>
        </w:rPr>
        <w:t>Для формирования отзыва необходимо использовать регистрационную запись на </w:t>
      </w:r>
      <w:r>
        <w:rPr>
          <w:sz w:val="28"/>
          <w:szCs w:val="28"/>
        </w:rPr>
        <w:t>Едином портале Го</w:t>
      </w:r>
      <w:proofErr w:type="gramStart"/>
      <w:r>
        <w:rPr>
          <w:sz w:val="28"/>
          <w:szCs w:val="28"/>
          <w:lang w:val="en-US"/>
        </w:rPr>
        <w:t>c</w:t>
      </w:r>
      <w:proofErr w:type="gramEnd"/>
      <w:r>
        <w:rPr>
          <w:sz w:val="28"/>
          <w:szCs w:val="28"/>
        </w:rPr>
        <w:t>Услуг</w:t>
      </w:r>
    </w:p>
    <w:p w:rsidR="004D4C01" w:rsidRPr="003E4B76" w:rsidRDefault="004D4C01" w:rsidP="003E4B76">
      <w:pPr>
        <w:rPr>
          <w:sz w:val="28"/>
          <w:szCs w:val="28"/>
        </w:rPr>
      </w:pPr>
    </w:p>
    <w:sectPr w:rsidR="004D4C01" w:rsidRPr="003E4B76" w:rsidSect="004D4C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characterSpacingControl w:val="doNotCompress"/>
  <w:compat/>
  <w:rsids>
    <w:rsidRoot w:val="003E4B76"/>
    <w:rsid w:val="003E4B76"/>
    <w:rsid w:val="004D4C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C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4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E4B76"/>
    <w:rPr>
      <w:i/>
      <w:iCs/>
    </w:rPr>
  </w:style>
  <w:style w:type="character" w:styleId="a5">
    <w:name w:val="Strong"/>
    <w:basedOn w:val="a0"/>
    <w:uiPriority w:val="22"/>
    <w:qFormat/>
    <w:rsid w:val="003E4B76"/>
    <w:rPr>
      <w:b/>
      <w:bCs/>
    </w:rPr>
  </w:style>
  <w:style w:type="character" w:styleId="a6">
    <w:name w:val="Hyperlink"/>
    <w:basedOn w:val="a0"/>
    <w:uiPriority w:val="99"/>
    <w:unhideWhenUsed/>
    <w:rsid w:val="003E4B7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0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us.gov.ru/" TargetMode="External"/><Relationship Id="rId5" Type="http://schemas.openxmlformats.org/officeDocument/2006/relationships/hyperlink" Target="https://bus.gov.ru/" TargetMode="External"/><Relationship Id="rId4" Type="http://schemas.openxmlformats.org/officeDocument/2006/relationships/hyperlink" Target="https://www.bus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217</Words>
  <Characters>1239</Characters>
  <Application>Microsoft Office Word</Application>
  <DocSecurity>0</DocSecurity>
  <Lines>10</Lines>
  <Paragraphs>2</Paragraphs>
  <ScaleCrop>false</ScaleCrop>
  <Company>RePack by SPecialiST</Company>
  <LinksUpToDate>false</LinksUpToDate>
  <CharactersWithSpaces>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Денис</cp:lastModifiedBy>
  <cp:revision>2</cp:revision>
  <dcterms:created xsi:type="dcterms:W3CDTF">2022-09-07T11:17:00Z</dcterms:created>
  <dcterms:modified xsi:type="dcterms:W3CDTF">2022-09-07T11:19:00Z</dcterms:modified>
</cp:coreProperties>
</file>