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0D" w:rsidRPr="003F3C0D" w:rsidRDefault="003F3C0D" w:rsidP="003F3C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3C0D">
        <w:rPr>
          <w:rFonts w:ascii="Times New Roman" w:hAnsi="Times New Roman"/>
          <w:sz w:val="28"/>
          <w:szCs w:val="28"/>
        </w:rPr>
        <w:t xml:space="preserve">Управление образования </w:t>
      </w:r>
      <w:proofErr w:type="spellStart"/>
      <w:r w:rsidRPr="003F3C0D">
        <w:rPr>
          <w:rFonts w:ascii="Times New Roman" w:hAnsi="Times New Roman"/>
          <w:sz w:val="28"/>
          <w:szCs w:val="28"/>
        </w:rPr>
        <w:t>Киселевского</w:t>
      </w:r>
      <w:proofErr w:type="spellEnd"/>
      <w:r w:rsidRPr="003F3C0D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3F3C0D" w:rsidRPr="003F3C0D" w:rsidRDefault="003F3C0D" w:rsidP="003F3C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3C0D">
        <w:rPr>
          <w:rFonts w:ascii="Times New Roman" w:hAnsi="Times New Roman"/>
          <w:sz w:val="28"/>
          <w:szCs w:val="28"/>
        </w:rPr>
        <w:t>(УО КГО)</w:t>
      </w:r>
    </w:p>
    <w:p w:rsidR="003F3C0D" w:rsidRPr="003F3C0D" w:rsidRDefault="003F3C0D" w:rsidP="003F3C0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F3C0D" w:rsidRPr="003F3C0D" w:rsidRDefault="003F3C0D" w:rsidP="003F3C0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F3C0D">
        <w:rPr>
          <w:rFonts w:ascii="Times New Roman" w:hAnsi="Times New Roman"/>
          <w:sz w:val="28"/>
          <w:szCs w:val="28"/>
        </w:rPr>
        <w:t>ПРИКАЗ</w:t>
      </w:r>
    </w:p>
    <w:p w:rsidR="003F3C0D" w:rsidRPr="003F3C0D" w:rsidRDefault="003F3C0D" w:rsidP="003F3C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3C0D">
        <w:rPr>
          <w:rFonts w:ascii="Times New Roman" w:hAnsi="Times New Roman"/>
          <w:sz w:val="28"/>
          <w:szCs w:val="28"/>
        </w:rPr>
        <w:t>от  22.01.20</w:t>
      </w:r>
      <w:r w:rsidR="00AB59D3">
        <w:rPr>
          <w:rFonts w:ascii="Times New Roman" w:hAnsi="Times New Roman"/>
          <w:sz w:val="28"/>
          <w:szCs w:val="28"/>
        </w:rPr>
        <w:t>20</w:t>
      </w:r>
      <w:r w:rsidRPr="003F3C0D">
        <w:rPr>
          <w:rFonts w:ascii="Times New Roman" w:hAnsi="Times New Roman"/>
          <w:sz w:val="28"/>
          <w:szCs w:val="28"/>
        </w:rPr>
        <w:t xml:space="preserve">г.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F3C0D">
        <w:rPr>
          <w:rFonts w:ascii="Times New Roman" w:hAnsi="Times New Roman"/>
          <w:sz w:val="28"/>
          <w:szCs w:val="28"/>
        </w:rPr>
        <w:t xml:space="preserve">                                                              № </w:t>
      </w:r>
      <w:r w:rsidR="001F53E5">
        <w:rPr>
          <w:rFonts w:ascii="Times New Roman" w:hAnsi="Times New Roman"/>
          <w:sz w:val="28"/>
          <w:szCs w:val="28"/>
        </w:rPr>
        <w:t>71</w:t>
      </w:r>
    </w:p>
    <w:p w:rsidR="003F3C0D" w:rsidRPr="003F3C0D" w:rsidRDefault="003F3C0D" w:rsidP="003F3C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3C0D">
        <w:rPr>
          <w:rFonts w:ascii="Times New Roman" w:hAnsi="Times New Roman"/>
          <w:sz w:val="28"/>
          <w:szCs w:val="28"/>
        </w:rPr>
        <w:t xml:space="preserve">       </w:t>
      </w:r>
    </w:p>
    <w:p w:rsidR="003F3C0D" w:rsidRPr="003F3C0D" w:rsidRDefault="003F3C0D" w:rsidP="003F3C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C0D" w:rsidRPr="003F3C0D" w:rsidRDefault="003F3C0D" w:rsidP="003F3C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3C0D">
        <w:rPr>
          <w:rFonts w:ascii="Times New Roman" w:hAnsi="Times New Roman"/>
          <w:sz w:val="28"/>
          <w:szCs w:val="28"/>
        </w:rPr>
        <w:t xml:space="preserve">«О закреплении  </w:t>
      </w:r>
      <w:proofErr w:type="spellStart"/>
      <w:r w:rsidRPr="003F3C0D">
        <w:rPr>
          <w:rFonts w:ascii="Times New Roman" w:hAnsi="Times New Roman"/>
          <w:sz w:val="28"/>
          <w:szCs w:val="28"/>
        </w:rPr>
        <w:t>микроучастков</w:t>
      </w:r>
      <w:proofErr w:type="spellEnd"/>
    </w:p>
    <w:p w:rsidR="003F3C0D" w:rsidRPr="003F3C0D" w:rsidRDefault="003F3C0D" w:rsidP="003F3C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3C0D">
        <w:rPr>
          <w:rFonts w:ascii="Times New Roman" w:hAnsi="Times New Roman"/>
          <w:sz w:val="28"/>
          <w:szCs w:val="28"/>
        </w:rPr>
        <w:t xml:space="preserve"> за дошкольными образовательными</w:t>
      </w:r>
    </w:p>
    <w:p w:rsidR="003F3C0D" w:rsidRPr="003F3C0D" w:rsidRDefault="003F3C0D" w:rsidP="003F3C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3C0D">
        <w:rPr>
          <w:rFonts w:ascii="Times New Roman" w:hAnsi="Times New Roman"/>
          <w:sz w:val="28"/>
          <w:szCs w:val="28"/>
        </w:rPr>
        <w:t xml:space="preserve"> организациями»</w:t>
      </w:r>
    </w:p>
    <w:p w:rsidR="003F3C0D" w:rsidRPr="003F3C0D" w:rsidRDefault="003F3C0D" w:rsidP="003F3C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C0D" w:rsidRPr="003F3C0D" w:rsidRDefault="003F3C0D" w:rsidP="003F3C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3C0D">
        <w:rPr>
          <w:rFonts w:ascii="Times New Roman" w:hAnsi="Times New Roman"/>
          <w:sz w:val="28"/>
          <w:szCs w:val="28"/>
        </w:rPr>
        <w:t xml:space="preserve">      </w:t>
      </w:r>
    </w:p>
    <w:p w:rsidR="003F3C0D" w:rsidRPr="003F3C0D" w:rsidRDefault="003F3C0D" w:rsidP="003F3C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F3C0D">
        <w:rPr>
          <w:rFonts w:ascii="Times New Roman" w:hAnsi="Times New Roman"/>
          <w:sz w:val="28"/>
          <w:szCs w:val="28"/>
        </w:rPr>
        <w:tab/>
        <w:t>С целью соблюдения конституционных прав воспитанников дошкольных образовательных организаций, на основании ст.9 п.1 части 6 Федерального закона №273-ФЗ «Об образовании  в Российской Федерации»</w:t>
      </w:r>
    </w:p>
    <w:p w:rsidR="003F3C0D" w:rsidRPr="003F3C0D" w:rsidRDefault="003F3C0D" w:rsidP="003F3C0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F3C0D" w:rsidRPr="003F3C0D" w:rsidRDefault="003F3C0D" w:rsidP="003F3C0D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F3C0D">
        <w:rPr>
          <w:rFonts w:ascii="Times New Roman" w:hAnsi="Times New Roman"/>
          <w:sz w:val="28"/>
          <w:szCs w:val="28"/>
        </w:rPr>
        <w:t>П</w:t>
      </w:r>
      <w:proofErr w:type="gramEnd"/>
      <w:r w:rsidRPr="003F3C0D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3F3C0D" w:rsidRPr="003F3C0D" w:rsidRDefault="003F3C0D" w:rsidP="003F3C0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F3C0D" w:rsidRPr="003F3C0D" w:rsidRDefault="003F3C0D" w:rsidP="003F3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C0D">
        <w:rPr>
          <w:rFonts w:ascii="Times New Roman" w:hAnsi="Times New Roman"/>
          <w:sz w:val="28"/>
          <w:szCs w:val="28"/>
        </w:rPr>
        <w:t>1.Закрепить на период с 01.02.20</w:t>
      </w:r>
      <w:r w:rsidR="005928CA">
        <w:rPr>
          <w:rFonts w:ascii="Times New Roman" w:hAnsi="Times New Roman"/>
          <w:sz w:val="28"/>
          <w:szCs w:val="28"/>
        </w:rPr>
        <w:t>20</w:t>
      </w:r>
      <w:r w:rsidRPr="003F3C0D">
        <w:rPr>
          <w:rFonts w:ascii="Times New Roman" w:hAnsi="Times New Roman"/>
          <w:sz w:val="28"/>
          <w:szCs w:val="28"/>
        </w:rPr>
        <w:t xml:space="preserve"> по 01.02.202</w:t>
      </w:r>
      <w:r w:rsidR="005928CA">
        <w:rPr>
          <w:rFonts w:ascii="Times New Roman" w:hAnsi="Times New Roman"/>
          <w:sz w:val="28"/>
          <w:szCs w:val="28"/>
        </w:rPr>
        <w:t>1</w:t>
      </w:r>
      <w:r w:rsidRPr="003F3C0D">
        <w:rPr>
          <w:rFonts w:ascii="Times New Roman" w:hAnsi="Times New Roman"/>
          <w:sz w:val="28"/>
          <w:szCs w:val="28"/>
        </w:rPr>
        <w:t xml:space="preserve">г. за образовательными организациями </w:t>
      </w:r>
      <w:proofErr w:type="spellStart"/>
      <w:r w:rsidRPr="003F3C0D">
        <w:rPr>
          <w:rFonts w:ascii="Times New Roman" w:hAnsi="Times New Roman"/>
          <w:sz w:val="28"/>
          <w:szCs w:val="28"/>
        </w:rPr>
        <w:t>Киселевского</w:t>
      </w:r>
      <w:proofErr w:type="spellEnd"/>
      <w:r w:rsidRPr="003F3C0D">
        <w:rPr>
          <w:rFonts w:ascii="Times New Roman" w:hAnsi="Times New Roman"/>
          <w:sz w:val="28"/>
          <w:szCs w:val="28"/>
        </w:rPr>
        <w:t xml:space="preserve"> городского округа </w:t>
      </w:r>
      <w:proofErr w:type="spellStart"/>
      <w:r w:rsidRPr="003F3C0D">
        <w:rPr>
          <w:rFonts w:ascii="Times New Roman" w:hAnsi="Times New Roman"/>
          <w:sz w:val="28"/>
          <w:szCs w:val="28"/>
        </w:rPr>
        <w:t>микроучастки</w:t>
      </w:r>
      <w:proofErr w:type="spellEnd"/>
      <w:r w:rsidRPr="003F3C0D">
        <w:rPr>
          <w:rFonts w:ascii="Times New Roman" w:hAnsi="Times New Roman"/>
          <w:sz w:val="28"/>
          <w:szCs w:val="28"/>
        </w:rPr>
        <w:t xml:space="preserve"> в составе улиц, указанных в приложении к настоящему приказу.</w:t>
      </w:r>
    </w:p>
    <w:p w:rsidR="003F3C0D" w:rsidRPr="003F3C0D" w:rsidRDefault="003F3C0D" w:rsidP="003F3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C0D">
        <w:rPr>
          <w:rFonts w:ascii="Times New Roman" w:hAnsi="Times New Roman"/>
          <w:sz w:val="28"/>
          <w:szCs w:val="28"/>
        </w:rPr>
        <w:t xml:space="preserve">2.Опубликовать  главному специалисту УО КГО – </w:t>
      </w:r>
      <w:proofErr w:type="spellStart"/>
      <w:r w:rsidRPr="003F3C0D">
        <w:rPr>
          <w:rFonts w:ascii="Times New Roman" w:hAnsi="Times New Roman"/>
          <w:sz w:val="28"/>
          <w:szCs w:val="28"/>
        </w:rPr>
        <w:t>Стырник</w:t>
      </w:r>
      <w:proofErr w:type="spellEnd"/>
      <w:r w:rsidRPr="003F3C0D">
        <w:rPr>
          <w:rFonts w:ascii="Times New Roman" w:hAnsi="Times New Roman"/>
          <w:sz w:val="28"/>
          <w:szCs w:val="28"/>
        </w:rPr>
        <w:t xml:space="preserve"> Т.В. настоящий приказ на официальном сайте Управления образования </w:t>
      </w:r>
      <w:proofErr w:type="spellStart"/>
      <w:r w:rsidRPr="003F3C0D">
        <w:rPr>
          <w:rFonts w:ascii="Times New Roman" w:hAnsi="Times New Roman"/>
          <w:sz w:val="28"/>
          <w:szCs w:val="28"/>
        </w:rPr>
        <w:t>Киселевского</w:t>
      </w:r>
      <w:proofErr w:type="spellEnd"/>
      <w:r w:rsidRPr="003F3C0D">
        <w:rPr>
          <w:rFonts w:ascii="Times New Roman" w:hAnsi="Times New Roman"/>
          <w:sz w:val="28"/>
          <w:szCs w:val="28"/>
        </w:rPr>
        <w:t xml:space="preserve"> городского округа  в сети «Интернет».</w:t>
      </w:r>
    </w:p>
    <w:p w:rsidR="003F3C0D" w:rsidRPr="003F3C0D" w:rsidRDefault="005928CA" w:rsidP="003F3C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3.Отменить Приказ №72</w:t>
      </w:r>
      <w:r w:rsidR="003F3C0D" w:rsidRPr="003F3C0D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2</w:t>
      </w:r>
      <w:r w:rsidR="003F3C0D" w:rsidRPr="003F3C0D">
        <w:rPr>
          <w:rFonts w:ascii="Times New Roman" w:hAnsi="Times New Roman"/>
          <w:sz w:val="28"/>
          <w:szCs w:val="28"/>
        </w:rPr>
        <w:t>.01.201</w:t>
      </w:r>
      <w:r>
        <w:rPr>
          <w:rFonts w:ascii="Times New Roman" w:hAnsi="Times New Roman"/>
          <w:sz w:val="28"/>
          <w:szCs w:val="28"/>
        </w:rPr>
        <w:t>9</w:t>
      </w:r>
      <w:r w:rsidR="003F3C0D" w:rsidRPr="003F3C0D">
        <w:rPr>
          <w:rFonts w:ascii="Times New Roman" w:hAnsi="Times New Roman"/>
          <w:sz w:val="28"/>
          <w:szCs w:val="28"/>
        </w:rPr>
        <w:t xml:space="preserve">г. «О закреплении  </w:t>
      </w:r>
      <w:proofErr w:type="spellStart"/>
      <w:r w:rsidR="003F3C0D" w:rsidRPr="003F3C0D">
        <w:rPr>
          <w:rFonts w:ascii="Times New Roman" w:hAnsi="Times New Roman"/>
          <w:sz w:val="28"/>
          <w:szCs w:val="28"/>
        </w:rPr>
        <w:t>микроучастков</w:t>
      </w:r>
      <w:proofErr w:type="spellEnd"/>
      <w:r w:rsidR="003F3C0D" w:rsidRPr="003F3C0D">
        <w:rPr>
          <w:rFonts w:ascii="Times New Roman" w:hAnsi="Times New Roman"/>
          <w:sz w:val="28"/>
          <w:szCs w:val="28"/>
        </w:rPr>
        <w:t xml:space="preserve">  за дошкольными образовательными  организациями»</w:t>
      </w:r>
    </w:p>
    <w:p w:rsidR="003F3C0D" w:rsidRPr="003F3C0D" w:rsidRDefault="003F3C0D" w:rsidP="003F3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C0D">
        <w:rPr>
          <w:rFonts w:ascii="Times New Roman" w:hAnsi="Times New Roman"/>
          <w:sz w:val="28"/>
          <w:szCs w:val="28"/>
        </w:rPr>
        <w:t>4.</w:t>
      </w:r>
      <w:proofErr w:type="gramStart"/>
      <w:r w:rsidRPr="003F3C0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3C0D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3F3C0D" w:rsidRPr="003F3C0D" w:rsidRDefault="003F3C0D" w:rsidP="003F3C0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F3C0D" w:rsidRPr="003F3C0D" w:rsidRDefault="003F3C0D" w:rsidP="003F3C0D">
      <w:pPr>
        <w:rPr>
          <w:rFonts w:ascii="Times New Roman" w:hAnsi="Times New Roman"/>
          <w:sz w:val="28"/>
          <w:szCs w:val="28"/>
        </w:rPr>
      </w:pPr>
    </w:p>
    <w:p w:rsidR="003F3C0D" w:rsidRPr="003F3C0D" w:rsidRDefault="003F3C0D" w:rsidP="003F3C0D">
      <w:pPr>
        <w:rPr>
          <w:rFonts w:ascii="Times New Roman" w:hAnsi="Times New Roman"/>
          <w:sz w:val="28"/>
          <w:szCs w:val="28"/>
        </w:rPr>
      </w:pPr>
    </w:p>
    <w:p w:rsidR="0083065E" w:rsidRPr="003F3C0D" w:rsidRDefault="003F3C0D" w:rsidP="003F3C0D">
      <w:pPr>
        <w:tabs>
          <w:tab w:val="left" w:pos="3000"/>
          <w:tab w:val="center" w:pos="4677"/>
        </w:tabs>
        <w:rPr>
          <w:sz w:val="28"/>
          <w:szCs w:val="28"/>
        </w:rPr>
      </w:pPr>
      <w:r w:rsidRPr="003F3C0D">
        <w:rPr>
          <w:rFonts w:ascii="Times New Roman" w:hAnsi="Times New Roman"/>
          <w:sz w:val="28"/>
          <w:szCs w:val="28"/>
        </w:rPr>
        <w:t>Начальник  управления образования</w:t>
      </w:r>
      <w:r w:rsidRPr="003F3C0D">
        <w:rPr>
          <w:rFonts w:ascii="Times New Roman" w:hAnsi="Times New Roman"/>
          <w:sz w:val="28"/>
          <w:szCs w:val="28"/>
        </w:rPr>
        <w:tab/>
      </w:r>
      <w:r w:rsidRPr="003F3C0D">
        <w:rPr>
          <w:rFonts w:ascii="Times New Roman" w:hAnsi="Times New Roman"/>
          <w:sz w:val="28"/>
          <w:szCs w:val="28"/>
        </w:rPr>
        <w:tab/>
        <w:t xml:space="preserve">              Е.В.Теплова</w:t>
      </w:r>
    </w:p>
    <w:sectPr w:rsidR="0083065E" w:rsidRPr="003F3C0D" w:rsidSect="009B4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3C0D"/>
    <w:rsid w:val="00046286"/>
    <w:rsid w:val="0013048F"/>
    <w:rsid w:val="001F53E5"/>
    <w:rsid w:val="003F3C0D"/>
    <w:rsid w:val="005928CA"/>
    <w:rsid w:val="0083065E"/>
    <w:rsid w:val="009B4BA6"/>
    <w:rsid w:val="00AB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1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2019-07-02T07:40:00Z</dcterms:created>
  <dcterms:modified xsi:type="dcterms:W3CDTF">2020-02-11T07:10:00Z</dcterms:modified>
</cp:coreProperties>
</file>